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4D" w:rsidRDefault="007972E4" w:rsidP="00E66E4D">
      <w:pPr>
        <w:pStyle w:val="Akapitzlist"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</w:rPr>
      </w:pPr>
      <w:r w:rsidRPr="003165A7">
        <w:rPr>
          <w:rFonts w:ascii="Times New Roman" w:hAnsi="Times New Roman"/>
          <w:b/>
        </w:rPr>
        <w:t xml:space="preserve">PROCEDURY POSTĘPOWANIA </w:t>
      </w:r>
    </w:p>
    <w:p w:rsidR="00E66E4D" w:rsidRDefault="007972E4" w:rsidP="00E66E4D">
      <w:pPr>
        <w:pStyle w:val="Akapitzlist"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</w:rPr>
      </w:pPr>
      <w:r w:rsidRPr="003165A7">
        <w:rPr>
          <w:rFonts w:ascii="Times New Roman" w:hAnsi="Times New Roman"/>
          <w:b/>
        </w:rPr>
        <w:t xml:space="preserve">W PRZYPADKU UZYSKANIA PRZEZ NAUCZYCIELA INFORMACJI </w:t>
      </w:r>
    </w:p>
    <w:p w:rsidR="007972E4" w:rsidRPr="003165A7" w:rsidRDefault="007972E4" w:rsidP="00E66E4D">
      <w:pPr>
        <w:pStyle w:val="Akapitzlist"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</w:rPr>
      </w:pPr>
      <w:r w:rsidRPr="003165A7">
        <w:rPr>
          <w:rFonts w:ascii="Times New Roman" w:hAnsi="Times New Roman"/>
          <w:b/>
        </w:rPr>
        <w:t>O DEMORALIZUJĄCYM ZACHOWANIU UCZNIA</w:t>
      </w:r>
    </w:p>
    <w:p w:rsidR="007972E4" w:rsidRPr="003165A7" w:rsidRDefault="007972E4" w:rsidP="007972E4">
      <w:pPr>
        <w:pStyle w:val="Akapitzlist"/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  <w:b/>
          <w:i/>
        </w:rPr>
      </w:pPr>
    </w:p>
    <w:p w:rsidR="007972E4" w:rsidRPr="003165A7" w:rsidRDefault="007972E4" w:rsidP="007972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Nauczyciel przekazuje uzyskaną informację wychowawcy klasy.</w:t>
      </w:r>
    </w:p>
    <w:p w:rsidR="007972E4" w:rsidRPr="003165A7" w:rsidRDefault="007972E4" w:rsidP="007972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Wychowawca informuje o fakcie pedagoga lub psychologa szkolnego i dyrektora szkoły.</w:t>
      </w:r>
    </w:p>
    <w:p w:rsidR="007972E4" w:rsidRPr="003165A7" w:rsidRDefault="007972E4" w:rsidP="007972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Wychowawca wzywa do szkoły rodziców</w:t>
      </w:r>
      <w:r>
        <w:rPr>
          <w:rFonts w:ascii="Times New Roman" w:hAnsi="Times New Roman"/>
        </w:rPr>
        <w:t xml:space="preserve">/prawnych opiekunów </w:t>
      </w:r>
      <w:r w:rsidRPr="003165A7">
        <w:rPr>
          <w:rFonts w:ascii="Times New Roman" w:hAnsi="Times New Roman"/>
        </w:rPr>
        <w:t>ucznia i przekazuje uzyskaną informację w obecności pedagoga lub psychologa szkolnego.</w:t>
      </w:r>
    </w:p>
    <w:p w:rsidR="007972E4" w:rsidRPr="003165A7" w:rsidRDefault="007972E4" w:rsidP="007972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Wychowawca p</w:t>
      </w:r>
      <w:r w:rsidRPr="003165A7">
        <w:rPr>
          <w:rFonts w:ascii="Times New Roman" w:hAnsi="Times New Roman"/>
        </w:rPr>
        <w:t>rzeprowadza rozmowę z rodzicami</w:t>
      </w:r>
      <w:r>
        <w:rPr>
          <w:rFonts w:ascii="Times New Roman" w:hAnsi="Times New Roman"/>
        </w:rPr>
        <w:t>/prawnymi opiekunami</w:t>
      </w:r>
      <w:r w:rsidRPr="003165A7">
        <w:rPr>
          <w:rFonts w:ascii="Times New Roman" w:hAnsi="Times New Roman"/>
        </w:rPr>
        <w:t xml:space="preserve"> oraz uczniem.</w:t>
      </w:r>
      <w:r>
        <w:rPr>
          <w:rFonts w:ascii="Times New Roman" w:hAnsi="Times New Roman"/>
        </w:rPr>
        <w:t xml:space="preserve"> </w:t>
      </w:r>
      <w:r w:rsidRPr="003165A7">
        <w:rPr>
          <w:rFonts w:ascii="Times New Roman" w:hAnsi="Times New Roman"/>
        </w:rPr>
        <w:t>W ich obecności zobowiązuje ucznia do zaniechania negatywnego postępowania, a rodziców</w:t>
      </w:r>
      <w:r>
        <w:rPr>
          <w:rFonts w:ascii="Times New Roman" w:hAnsi="Times New Roman"/>
        </w:rPr>
        <w:t>/prawnych opiekunów</w:t>
      </w:r>
      <w:r w:rsidRPr="003165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3165A7">
        <w:rPr>
          <w:rFonts w:ascii="Times New Roman" w:hAnsi="Times New Roman"/>
        </w:rPr>
        <w:t>do szczególnego nadzoru nad dzieckiem. Może skierować rodziców</w:t>
      </w:r>
      <w:r>
        <w:rPr>
          <w:rFonts w:ascii="Times New Roman" w:hAnsi="Times New Roman"/>
        </w:rPr>
        <w:t>/prawnych opiekunów</w:t>
      </w:r>
      <w:r w:rsidRPr="003165A7">
        <w:rPr>
          <w:rFonts w:ascii="Times New Roman" w:hAnsi="Times New Roman"/>
        </w:rPr>
        <w:t xml:space="preserve"> dziecka do s</w:t>
      </w:r>
      <w:r>
        <w:rPr>
          <w:rFonts w:ascii="Times New Roman" w:hAnsi="Times New Roman"/>
        </w:rPr>
        <w:t>pecjalistycznej placówki (</w:t>
      </w:r>
      <w:r w:rsidRPr="003165A7">
        <w:rPr>
          <w:rFonts w:ascii="Times New Roman" w:hAnsi="Times New Roman"/>
        </w:rPr>
        <w:t>udział w programie terapeutycznym</w:t>
      </w:r>
      <w:r>
        <w:rPr>
          <w:rFonts w:ascii="Times New Roman" w:hAnsi="Times New Roman"/>
        </w:rPr>
        <w:t>)</w:t>
      </w:r>
      <w:r w:rsidRPr="003165A7">
        <w:rPr>
          <w:rFonts w:ascii="Times New Roman" w:hAnsi="Times New Roman"/>
        </w:rPr>
        <w:t>.</w:t>
      </w:r>
    </w:p>
    <w:p w:rsidR="007972E4" w:rsidRPr="003165A7" w:rsidRDefault="007972E4" w:rsidP="007972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Jeżeli rodzice</w:t>
      </w:r>
      <w:r>
        <w:rPr>
          <w:rFonts w:ascii="Times New Roman" w:hAnsi="Times New Roman"/>
        </w:rPr>
        <w:t>/prawni opiekunowie</w:t>
      </w:r>
      <w:r w:rsidRPr="003165A7">
        <w:rPr>
          <w:rFonts w:ascii="Times New Roman" w:hAnsi="Times New Roman"/>
        </w:rPr>
        <w:t xml:space="preserve"> odmawiają współpracy lub nie stawiają się do szkoły, a w dalszym ciągu napływają informacje o demoralizacji ich dziecka, dyrektor szkoły pisemnie powiadamia o tej sytuacji Sąd Rodzinny lub policję (specjalistę ds. rodzinnych).</w:t>
      </w:r>
    </w:p>
    <w:p w:rsidR="007972E4" w:rsidRPr="003165A7" w:rsidRDefault="007972E4" w:rsidP="007972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Jeżeli szkoła wykorzysta wszystkie dostępne jej środki oddziaływań wychowawczych (rozmowa z rodzicami</w:t>
      </w:r>
      <w:r>
        <w:rPr>
          <w:rFonts w:ascii="Times New Roman" w:hAnsi="Times New Roman"/>
        </w:rPr>
        <w:t>/prawnymi opiekunami</w:t>
      </w:r>
      <w:r w:rsidRPr="003165A7">
        <w:rPr>
          <w:rFonts w:ascii="Times New Roman" w:hAnsi="Times New Roman"/>
        </w:rPr>
        <w:t>, ostrzeżenie ucznia, spotkania z pedagogiem i psychologiem)</w:t>
      </w:r>
      <w:r>
        <w:rPr>
          <w:rFonts w:ascii="Times New Roman" w:hAnsi="Times New Roman"/>
        </w:rPr>
        <w:t xml:space="preserve">, </w:t>
      </w:r>
      <w:r w:rsidRPr="003165A7">
        <w:rPr>
          <w:rFonts w:ascii="Times New Roman" w:hAnsi="Times New Roman"/>
        </w:rPr>
        <w:t xml:space="preserve">a ich zastosowanie nie przynosi oczekiwanych rezultatów, dyrektor powiadamia Sąd Rodzinny lub </w:t>
      </w:r>
      <w:r>
        <w:rPr>
          <w:rFonts w:ascii="Times New Roman" w:hAnsi="Times New Roman"/>
        </w:rPr>
        <w:t>p</w:t>
      </w:r>
      <w:r w:rsidRPr="003165A7">
        <w:rPr>
          <w:rFonts w:ascii="Times New Roman" w:hAnsi="Times New Roman"/>
        </w:rPr>
        <w:t>olicję. Dalsze postępowanie leży w kompetencji tych instytucji.</w:t>
      </w:r>
    </w:p>
    <w:p w:rsidR="007972E4" w:rsidRPr="003165A7" w:rsidRDefault="007972E4" w:rsidP="007972E4">
      <w:pPr>
        <w:pStyle w:val="Akapitzlist"/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</w:rPr>
      </w:pPr>
    </w:p>
    <w:p w:rsidR="00A25703" w:rsidRDefault="00A25703"/>
    <w:sectPr w:rsidR="00A25703" w:rsidSect="00A2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E65"/>
    <w:multiLevelType w:val="hybridMultilevel"/>
    <w:tmpl w:val="B008D118"/>
    <w:lvl w:ilvl="0" w:tplc="041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>
    <w:nsid w:val="170B4357"/>
    <w:multiLevelType w:val="hybridMultilevel"/>
    <w:tmpl w:val="C762B638"/>
    <w:lvl w:ilvl="0" w:tplc="F0EE9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4444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7B84"/>
    <w:multiLevelType w:val="hybridMultilevel"/>
    <w:tmpl w:val="9E82718E"/>
    <w:lvl w:ilvl="0" w:tplc="85A48E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17EC5"/>
    <w:multiLevelType w:val="hybridMultilevel"/>
    <w:tmpl w:val="1A6AB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640E4"/>
    <w:multiLevelType w:val="hybridMultilevel"/>
    <w:tmpl w:val="5406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A76B0"/>
    <w:multiLevelType w:val="hybridMultilevel"/>
    <w:tmpl w:val="254AE9E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72E4"/>
    <w:rsid w:val="00112761"/>
    <w:rsid w:val="00234082"/>
    <w:rsid w:val="002C526B"/>
    <w:rsid w:val="00463DC5"/>
    <w:rsid w:val="005E1360"/>
    <w:rsid w:val="007972E4"/>
    <w:rsid w:val="00A25703"/>
    <w:rsid w:val="00E6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2E4"/>
    <w:pPr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5</cp:revision>
  <dcterms:created xsi:type="dcterms:W3CDTF">2019-09-10T17:02:00Z</dcterms:created>
  <dcterms:modified xsi:type="dcterms:W3CDTF">2019-09-10T17:09:00Z</dcterms:modified>
</cp:coreProperties>
</file>