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6B3" w:rsidRPr="00AF556E" w:rsidRDefault="008456B3">
      <w:pPr>
        <w:suppressAutoHyphens w:val="0"/>
        <w:rPr>
          <w:sz w:val="28"/>
          <w:szCs w:val="28"/>
        </w:rPr>
      </w:pPr>
      <w:hyperlink r:id="rId4" w:anchor="page=2" w:history="1"/>
    </w:p>
    <w:p w:rsidR="008456B3" w:rsidRPr="00AF556E" w:rsidRDefault="008456B3">
      <w:pPr>
        <w:suppressAutoHyphens w:val="0"/>
        <w:rPr>
          <w:sz w:val="28"/>
          <w:szCs w:val="28"/>
        </w:rPr>
      </w:pPr>
      <w:hyperlink r:id="rId5" w:anchor="page=3" w:history="1"/>
    </w:p>
    <w:p w:rsidR="00C87B96" w:rsidRPr="00AF556E" w:rsidRDefault="008456B3" w:rsidP="00C87B96">
      <w:pPr>
        <w:suppressAutoHyphens w:val="0"/>
        <w:jc w:val="center"/>
        <w:rPr>
          <w:b/>
          <w:sz w:val="28"/>
          <w:szCs w:val="28"/>
        </w:rPr>
      </w:pPr>
      <w:hyperlink r:id="rId6" w:anchor="page=3" w:history="1"/>
      <w:r w:rsidRPr="00AF556E">
        <w:rPr>
          <w:b/>
          <w:sz w:val="28"/>
          <w:szCs w:val="28"/>
        </w:rPr>
        <w:t xml:space="preserve">PRZEDMIOTOWE ZASADY OCENIANIA </w:t>
      </w:r>
    </w:p>
    <w:p w:rsidR="00C87B96" w:rsidRPr="00AF556E" w:rsidRDefault="00C87B96" w:rsidP="00C87B96">
      <w:pPr>
        <w:suppressAutoHyphens w:val="0"/>
        <w:jc w:val="center"/>
        <w:rPr>
          <w:b/>
          <w:sz w:val="28"/>
          <w:szCs w:val="28"/>
        </w:rPr>
      </w:pPr>
      <w:r w:rsidRPr="00AF556E">
        <w:rPr>
          <w:b/>
          <w:sz w:val="28"/>
          <w:szCs w:val="28"/>
        </w:rPr>
        <w:t>Z WYCHOWANIA</w:t>
      </w:r>
      <w:r w:rsidR="008456B3" w:rsidRPr="00AF556E">
        <w:rPr>
          <w:b/>
          <w:sz w:val="28"/>
          <w:szCs w:val="28"/>
        </w:rPr>
        <w:t xml:space="preserve"> FIZYCZNE</w:t>
      </w:r>
      <w:r w:rsidRPr="00AF556E">
        <w:rPr>
          <w:b/>
          <w:sz w:val="28"/>
          <w:szCs w:val="28"/>
        </w:rPr>
        <w:t>GO W KLASACH IV-VIII</w:t>
      </w:r>
    </w:p>
    <w:p w:rsidR="00C87B96" w:rsidRPr="00AF556E" w:rsidRDefault="00C87B96" w:rsidP="00C87B96">
      <w:pPr>
        <w:suppressAutoHyphens w:val="0"/>
        <w:jc w:val="center"/>
        <w:rPr>
          <w:b/>
          <w:sz w:val="28"/>
          <w:szCs w:val="28"/>
        </w:rPr>
      </w:pPr>
      <w:r w:rsidRPr="00AF556E">
        <w:rPr>
          <w:b/>
          <w:sz w:val="28"/>
          <w:szCs w:val="28"/>
        </w:rPr>
        <w:t xml:space="preserve"> w Szkole Podstawowej w Boninie</w:t>
      </w:r>
    </w:p>
    <w:p w:rsidR="008456B3" w:rsidRPr="00AF556E" w:rsidRDefault="008456B3" w:rsidP="00330063">
      <w:pPr>
        <w:suppressAutoHyphens w:val="0"/>
        <w:jc w:val="center"/>
        <w:rPr>
          <w:sz w:val="28"/>
          <w:szCs w:val="28"/>
        </w:rPr>
      </w:pPr>
    </w:p>
    <w:p w:rsidR="008456B3" w:rsidRPr="00AF556E" w:rsidRDefault="008456B3">
      <w:pPr>
        <w:suppressAutoHyphens w:val="0"/>
        <w:rPr>
          <w:sz w:val="28"/>
          <w:szCs w:val="28"/>
        </w:rPr>
      </w:pPr>
    </w:p>
    <w:p w:rsidR="008456B3" w:rsidRPr="00AF556E" w:rsidRDefault="008456B3">
      <w:pPr>
        <w:suppressAutoHyphens w:val="0"/>
        <w:rPr>
          <w:sz w:val="28"/>
          <w:szCs w:val="28"/>
        </w:rPr>
      </w:pPr>
    </w:p>
    <w:p w:rsidR="008456B3" w:rsidRPr="00AF556E" w:rsidRDefault="008456B3" w:rsidP="00AF556E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1. Podstawa prawna</w:t>
      </w:r>
      <w:r w:rsidR="00744D19">
        <w:rPr>
          <w:sz w:val="28"/>
          <w:szCs w:val="28"/>
        </w:rPr>
        <w:t>.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AF556E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2. Postanowienia ogólne. </w:t>
      </w:r>
    </w:p>
    <w:p w:rsidR="00744D19" w:rsidRDefault="008456B3" w:rsidP="00744D19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 xml:space="preserve">3. </w:t>
      </w:r>
      <w:r w:rsidR="00744D19" w:rsidRPr="00AF556E">
        <w:rPr>
          <w:sz w:val="28"/>
          <w:szCs w:val="28"/>
        </w:rPr>
        <w:t>Pomiar osiągnięć uczniów odbywa się za pomocą następujących narzędzi</w:t>
      </w:r>
      <w:r w:rsidR="00744D19">
        <w:rPr>
          <w:sz w:val="28"/>
          <w:szCs w:val="28"/>
        </w:rPr>
        <w:t>.</w:t>
      </w:r>
    </w:p>
    <w:p w:rsidR="00744D19" w:rsidRPr="00AF556E" w:rsidRDefault="00744D19" w:rsidP="00744D19">
      <w:pPr>
        <w:suppressAutoHyphens w:val="0"/>
        <w:rPr>
          <w:sz w:val="28"/>
          <w:szCs w:val="28"/>
        </w:rPr>
      </w:pPr>
      <w:r w:rsidRPr="00744D19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AF556E">
        <w:rPr>
          <w:sz w:val="28"/>
          <w:szCs w:val="28"/>
        </w:rPr>
        <w:t xml:space="preserve">Kryteria sprawdzania różnych form aktywności uczniów na lekcji: </w:t>
      </w:r>
    </w:p>
    <w:p w:rsidR="008456B3" w:rsidRPr="00AF556E" w:rsidRDefault="00744D19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456B3" w:rsidRPr="00AF556E">
        <w:rPr>
          <w:sz w:val="28"/>
          <w:szCs w:val="28"/>
        </w:rPr>
        <w:t xml:space="preserve">. Obszar aktywności. </w:t>
      </w:r>
    </w:p>
    <w:p w:rsidR="00744D19" w:rsidRPr="00AF556E" w:rsidRDefault="00744D19" w:rsidP="00744D19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456B3" w:rsidRPr="00AF556E">
        <w:rPr>
          <w:sz w:val="28"/>
          <w:szCs w:val="28"/>
        </w:rPr>
        <w:t xml:space="preserve">. </w:t>
      </w:r>
      <w:r w:rsidRPr="00AF556E">
        <w:rPr>
          <w:sz w:val="28"/>
          <w:szCs w:val="28"/>
        </w:rPr>
        <w:t>Ogólne kryteria oceniania z wychowania fizycznego</w:t>
      </w:r>
      <w:r>
        <w:rPr>
          <w:sz w:val="28"/>
          <w:szCs w:val="28"/>
        </w:rPr>
        <w:t>.</w:t>
      </w:r>
    </w:p>
    <w:p w:rsidR="008456B3" w:rsidRPr="00AF556E" w:rsidRDefault="008456B3" w:rsidP="00AF556E">
      <w:pPr>
        <w:suppressAutoHyphens w:val="0"/>
        <w:jc w:val="both"/>
        <w:rPr>
          <w:sz w:val="28"/>
          <w:szCs w:val="28"/>
        </w:rPr>
      </w:pPr>
    </w:p>
    <w:p w:rsidR="008456B3" w:rsidRPr="00744D19" w:rsidRDefault="008456B3" w:rsidP="00AF556E">
      <w:pPr>
        <w:suppressAutoHyphens w:val="0"/>
        <w:jc w:val="both"/>
        <w:rPr>
          <w:sz w:val="28"/>
          <w:szCs w:val="28"/>
        </w:rPr>
      </w:pPr>
      <w:r w:rsidRPr="00744D19">
        <w:rPr>
          <w:b/>
          <w:sz w:val="28"/>
          <w:szCs w:val="28"/>
        </w:rPr>
        <w:t>1</w:t>
      </w:r>
      <w:r w:rsidRPr="00744D19">
        <w:rPr>
          <w:sz w:val="28"/>
          <w:szCs w:val="28"/>
        </w:rPr>
        <w:t xml:space="preserve">. </w:t>
      </w:r>
      <w:r w:rsidR="00744D19" w:rsidRPr="00744D19">
        <w:rPr>
          <w:sz w:val="28"/>
          <w:szCs w:val="28"/>
        </w:rPr>
        <w:t>Przedmiotowe zasady zostały opracowane zgodnie z:</w:t>
      </w:r>
    </w:p>
    <w:p w:rsidR="00744D19" w:rsidRPr="00744D19" w:rsidRDefault="00744D19" w:rsidP="00744D19">
      <w:pPr>
        <w:jc w:val="both"/>
        <w:rPr>
          <w:rFonts w:cstheme="minorHAnsi"/>
          <w:sz w:val="28"/>
          <w:szCs w:val="28"/>
          <w:lang w:eastAsia="pl-PL"/>
        </w:rPr>
      </w:pPr>
      <w:r w:rsidRPr="00744D19">
        <w:rPr>
          <w:rFonts w:cstheme="minorHAnsi"/>
          <w:sz w:val="28"/>
          <w:szCs w:val="28"/>
          <w:lang w:eastAsia="pl-PL"/>
        </w:rPr>
        <w:sym w:font="Symbol" w:char="F0B7"/>
      </w:r>
      <w:r w:rsidRPr="00744D19">
        <w:rPr>
          <w:rFonts w:cstheme="minorHAnsi"/>
          <w:sz w:val="28"/>
          <w:szCs w:val="28"/>
          <w:lang w:eastAsia="pl-PL"/>
        </w:rPr>
        <w:t xml:space="preserve"> Ustawą o Systemie Oświaty z dnia 7.09.1991r.;</w:t>
      </w:r>
    </w:p>
    <w:p w:rsidR="00744D19" w:rsidRPr="00744D19" w:rsidRDefault="00744D19" w:rsidP="00744D19">
      <w:pPr>
        <w:jc w:val="both"/>
        <w:rPr>
          <w:rFonts w:cstheme="minorHAnsi"/>
          <w:sz w:val="28"/>
          <w:szCs w:val="28"/>
          <w:lang w:eastAsia="pl-PL"/>
        </w:rPr>
      </w:pPr>
      <w:r w:rsidRPr="00744D19">
        <w:rPr>
          <w:rFonts w:cstheme="minorHAnsi"/>
          <w:sz w:val="28"/>
          <w:szCs w:val="28"/>
          <w:lang w:eastAsia="pl-PL"/>
        </w:rPr>
        <w:sym w:font="Symbol" w:char="F0B7"/>
      </w:r>
      <w:r w:rsidRPr="00744D19">
        <w:rPr>
          <w:rFonts w:cstheme="minorHAnsi"/>
          <w:sz w:val="28"/>
          <w:szCs w:val="28"/>
          <w:lang w:eastAsia="pl-PL"/>
        </w:rPr>
        <w:t xml:space="preserve"> Rozporządzeniem MEN z dnia 26.02.2019 r. w sprawie szczegółowych warunków i sposobu oceniania, klasyfikowania i promowania uczniów i słuchaczy w szkołach publicznych;</w:t>
      </w:r>
    </w:p>
    <w:p w:rsidR="00744D19" w:rsidRPr="00744D19" w:rsidRDefault="00744D19" w:rsidP="00744D19">
      <w:pPr>
        <w:jc w:val="both"/>
        <w:rPr>
          <w:rFonts w:cstheme="minorHAnsi"/>
          <w:sz w:val="28"/>
          <w:szCs w:val="28"/>
          <w:lang w:eastAsia="pl-PL"/>
        </w:rPr>
      </w:pPr>
      <w:r w:rsidRPr="00744D19">
        <w:rPr>
          <w:rFonts w:cstheme="minorHAnsi"/>
          <w:sz w:val="28"/>
          <w:szCs w:val="28"/>
          <w:lang w:eastAsia="pl-PL"/>
        </w:rPr>
        <w:sym w:font="Symbol" w:char="F0B7"/>
      </w:r>
      <w:r w:rsidRPr="00744D19">
        <w:rPr>
          <w:rFonts w:cstheme="minorHAnsi"/>
          <w:sz w:val="28"/>
          <w:szCs w:val="28"/>
          <w:lang w:eastAsia="pl-PL"/>
        </w:rPr>
        <w:t xml:space="preserve"> Statutem Szkoły;</w:t>
      </w:r>
    </w:p>
    <w:p w:rsidR="00744D19" w:rsidRPr="00744D19" w:rsidRDefault="00744D19" w:rsidP="00744D19">
      <w:pPr>
        <w:jc w:val="both"/>
        <w:rPr>
          <w:rFonts w:cstheme="minorHAnsi"/>
          <w:sz w:val="28"/>
          <w:szCs w:val="28"/>
          <w:lang w:eastAsia="pl-PL"/>
        </w:rPr>
      </w:pPr>
      <w:r w:rsidRPr="00744D19">
        <w:rPr>
          <w:rFonts w:cstheme="minorHAnsi"/>
          <w:sz w:val="28"/>
          <w:szCs w:val="28"/>
          <w:lang w:eastAsia="pl-PL"/>
        </w:rPr>
        <w:sym w:font="Symbol" w:char="F0B7"/>
      </w:r>
      <w:r w:rsidRPr="00744D19">
        <w:rPr>
          <w:rFonts w:cstheme="minorHAnsi"/>
          <w:sz w:val="28"/>
          <w:szCs w:val="28"/>
          <w:lang w:eastAsia="pl-PL"/>
        </w:rPr>
        <w:t xml:space="preserve"> Nową podstawą programową przedmiotu wychowanie fizyczne. </w:t>
      </w:r>
    </w:p>
    <w:p w:rsidR="008456B3" w:rsidRPr="00AF556E" w:rsidRDefault="008456B3" w:rsidP="00AF556E">
      <w:pPr>
        <w:suppressAutoHyphens w:val="0"/>
        <w:jc w:val="both"/>
        <w:rPr>
          <w:sz w:val="28"/>
          <w:szCs w:val="28"/>
        </w:rPr>
      </w:pPr>
    </w:p>
    <w:p w:rsidR="008456B3" w:rsidRPr="00AF556E" w:rsidRDefault="008456B3" w:rsidP="00AF556E">
      <w:pPr>
        <w:suppressAutoHyphens w:val="0"/>
        <w:jc w:val="both"/>
        <w:rPr>
          <w:sz w:val="28"/>
          <w:szCs w:val="28"/>
        </w:rPr>
      </w:pPr>
      <w:r w:rsidRPr="00AF556E">
        <w:rPr>
          <w:b/>
          <w:sz w:val="28"/>
          <w:szCs w:val="28"/>
        </w:rPr>
        <w:t>2</w:t>
      </w:r>
      <w:r w:rsidRPr="00AF556E">
        <w:rPr>
          <w:sz w:val="28"/>
          <w:szCs w:val="28"/>
        </w:rPr>
        <w:t>. Postanowienia ogólne</w:t>
      </w:r>
      <w:r w:rsidR="00744D19">
        <w:rPr>
          <w:sz w:val="28"/>
          <w:szCs w:val="28"/>
        </w:rPr>
        <w:t>:</w:t>
      </w:r>
    </w:p>
    <w:p w:rsidR="008456B3" w:rsidRPr="00AF556E" w:rsidRDefault="00AF556E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56B3" w:rsidRPr="00AF556E">
        <w:rPr>
          <w:sz w:val="28"/>
          <w:szCs w:val="28"/>
        </w:rPr>
        <w:t>Zajęcia z wychowania fizycznego służą uczniowi rozwojowi jego cech</w:t>
      </w:r>
      <w:r>
        <w:rPr>
          <w:sz w:val="28"/>
          <w:szCs w:val="28"/>
        </w:rPr>
        <w:t xml:space="preserve"> </w:t>
      </w:r>
      <w:r w:rsidR="008456B3" w:rsidRPr="00AF556E">
        <w:rPr>
          <w:sz w:val="28"/>
          <w:szCs w:val="28"/>
        </w:rPr>
        <w:t xml:space="preserve">psychomotorycznych, dbałości o swoje ciało, bezpieczeństwo swoje i współćwiczących oraz uczy najważniejszych z zasad gry fair play. </w:t>
      </w:r>
    </w:p>
    <w:p w:rsidR="008456B3" w:rsidRPr="00AF556E" w:rsidRDefault="00AF556E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56B3" w:rsidRPr="00AF556E">
        <w:rPr>
          <w:sz w:val="28"/>
          <w:szCs w:val="28"/>
        </w:rPr>
        <w:t xml:space="preserve">Uczeń jest zobligowany do zapoznania się z PZO. </w:t>
      </w:r>
    </w:p>
    <w:p w:rsidR="008456B3" w:rsidRPr="00AF556E" w:rsidRDefault="00AF556E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56B3" w:rsidRPr="00AF556E">
        <w:rPr>
          <w:sz w:val="28"/>
          <w:szCs w:val="28"/>
        </w:rPr>
        <w:t xml:space="preserve">Każdy uczeń jest oceniany zgodnie z zasadami sprawiedliwości. </w:t>
      </w:r>
    </w:p>
    <w:p w:rsidR="008456B3" w:rsidRPr="00AF556E" w:rsidRDefault="00AF556E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56B3" w:rsidRPr="00AF556E">
        <w:rPr>
          <w:sz w:val="28"/>
          <w:szCs w:val="28"/>
        </w:rPr>
        <w:t>Każdy uczeń powinien posiadać strój sportowy przeznaczony na lekcję wychowania fizycznego</w:t>
      </w:r>
      <w:r>
        <w:rPr>
          <w:sz w:val="28"/>
          <w:szCs w:val="28"/>
        </w:rPr>
        <w:t xml:space="preserve">: </w:t>
      </w:r>
      <w:r w:rsidR="008456B3" w:rsidRPr="00AF556E">
        <w:rPr>
          <w:sz w:val="28"/>
          <w:szCs w:val="28"/>
        </w:rPr>
        <w:t>obuwie zmienne, koszulkę w kolorze białym, spodenki, leginsy lub dres, kurtkę sportową (w czasie niesprzyjających warunków atmosferycznych).</w:t>
      </w:r>
    </w:p>
    <w:p w:rsidR="008456B3" w:rsidRPr="00AF556E" w:rsidRDefault="00AF556E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56B3" w:rsidRPr="00AF556E">
        <w:rPr>
          <w:sz w:val="28"/>
          <w:szCs w:val="28"/>
        </w:rPr>
        <w:t xml:space="preserve">Na lekcji wychowania fizycznego uczeń zobowiązany jest do ćwiczenia bez biżuterii. Włosy nie mogą przeszkadzać uczniom w lekcji, dlatego zawsze są związane lub zaplecione. </w:t>
      </w:r>
    </w:p>
    <w:p w:rsidR="008456B3" w:rsidRPr="00AF556E" w:rsidRDefault="00AF556E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56B3" w:rsidRPr="00AF556E">
        <w:rPr>
          <w:sz w:val="28"/>
          <w:szCs w:val="28"/>
        </w:rPr>
        <w:t xml:space="preserve">Uczeń może być w ciągu jednego półrocza 2 razy nieprzygotowany do lekcji bez konieczności przedstawienia usprawiedliwienia; w razie trzeciego nieprzygotowania otrzymuje ocenę niedostateczną i każdorazowo w następnym przypadku. </w:t>
      </w:r>
      <w:r>
        <w:rPr>
          <w:sz w:val="28"/>
          <w:szCs w:val="28"/>
        </w:rPr>
        <w:t xml:space="preserve">W </w:t>
      </w:r>
      <w:r w:rsidR="008456B3" w:rsidRPr="00AF556E">
        <w:rPr>
          <w:sz w:val="28"/>
          <w:szCs w:val="28"/>
        </w:rPr>
        <w:t>kolejn</w:t>
      </w:r>
      <w:r>
        <w:rPr>
          <w:sz w:val="28"/>
          <w:szCs w:val="28"/>
        </w:rPr>
        <w:t>ym</w:t>
      </w:r>
      <w:r w:rsidR="008456B3" w:rsidRPr="00AF556E">
        <w:rPr>
          <w:sz w:val="28"/>
          <w:szCs w:val="28"/>
        </w:rPr>
        <w:t xml:space="preserve"> półrocz</w:t>
      </w:r>
      <w:r>
        <w:rPr>
          <w:sz w:val="28"/>
          <w:szCs w:val="28"/>
        </w:rPr>
        <w:t>u</w:t>
      </w:r>
      <w:r w:rsidR="008456B3" w:rsidRPr="00AF556E">
        <w:rPr>
          <w:sz w:val="28"/>
          <w:szCs w:val="28"/>
        </w:rPr>
        <w:t xml:space="preserve"> uczeń może ponownie skorzystać z tego przywileju.</w:t>
      </w:r>
    </w:p>
    <w:p w:rsidR="008456B3" w:rsidRPr="00AF556E" w:rsidRDefault="00AF556E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56B3" w:rsidRPr="00AF556E">
        <w:rPr>
          <w:sz w:val="28"/>
          <w:szCs w:val="28"/>
        </w:rPr>
        <w:t xml:space="preserve">W przypadku nieobecności, uczeń jest zobowiązany do </w:t>
      </w:r>
      <w:r>
        <w:rPr>
          <w:sz w:val="28"/>
          <w:szCs w:val="28"/>
        </w:rPr>
        <w:t>u</w:t>
      </w:r>
      <w:r w:rsidR="008456B3" w:rsidRPr="00AF556E">
        <w:rPr>
          <w:sz w:val="28"/>
          <w:szCs w:val="28"/>
        </w:rPr>
        <w:t xml:space="preserve">zupełnienia sprawdzianu po uprzednim przećwiczeniu i uzgodnieniu z nauczycielem terminu </w:t>
      </w:r>
      <w:r w:rsidR="008456B3" w:rsidRPr="00AF556E">
        <w:rPr>
          <w:sz w:val="28"/>
          <w:szCs w:val="28"/>
        </w:rPr>
        <w:lastRenderedPageBreak/>
        <w:t xml:space="preserve">nie przekraczającego 2 tygodni od powrotu do szkoły lub w innym terminie wskazanym przez nauczyciela. O terminie decyduje nauczyciel. </w:t>
      </w:r>
    </w:p>
    <w:p w:rsidR="008456B3" w:rsidRPr="00AF556E" w:rsidRDefault="00AF556E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56B3" w:rsidRPr="00AF556E">
        <w:rPr>
          <w:sz w:val="28"/>
          <w:szCs w:val="28"/>
        </w:rPr>
        <w:t xml:space="preserve">Uczeń ma prawo do poprawy każdej oceny w czasie wyznaczonym przez nauczyciela, lecz nie później niż </w:t>
      </w:r>
      <w:r>
        <w:rPr>
          <w:sz w:val="28"/>
          <w:szCs w:val="28"/>
        </w:rPr>
        <w:t>dwa</w:t>
      </w:r>
      <w:r w:rsidR="008456B3" w:rsidRPr="00AF556E">
        <w:rPr>
          <w:sz w:val="28"/>
          <w:szCs w:val="28"/>
        </w:rPr>
        <w:t xml:space="preserve"> tygodnie po pierwszej ocenie sprawdzającej.</w:t>
      </w:r>
    </w:p>
    <w:p w:rsidR="008456B3" w:rsidRPr="00AF556E" w:rsidRDefault="008456B3" w:rsidP="00AF556E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Stosuje się oceny pełne, dopuszcza się stosowanie znaku „+”, „-‘’ przy ocenie bieżącej. W przypadku niemożliwości ustalenia oceny rocznej z powodu długotrwałej opinii lekarskiej, braku możliwości uczestnictwa w zajęciach, wpisuje się zamiast oceny klasyfikacyjnej ,, zwolniony’’, ,,zwolniona’’.</w:t>
      </w:r>
    </w:p>
    <w:p w:rsidR="008456B3" w:rsidRPr="00AF556E" w:rsidRDefault="00AF556E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56B3" w:rsidRPr="00AF556E">
        <w:rPr>
          <w:sz w:val="28"/>
          <w:szCs w:val="28"/>
        </w:rPr>
        <w:t xml:space="preserve">Uczeń reprezentujący szkołę w zawodach sportowych, wewnątrzszkolnych i pozaszkolnych ma prawo do dodatkowej oceny. O ocenie decyduje nauczyciel. </w:t>
      </w:r>
    </w:p>
    <w:p w:rsidR="008456B3" w:rsidRPr="00AF556E" w:rsidRDefault="00AF556E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56B3" w:rsidRPr="00AF556E">
        <w:rPr>
          <w:sz w:val="28"/>
          <w:szCs w:val="28"/>
        </w:rPr>
        <w:t>Uczeń może nie być klasyfikowany</w:t>
      </w:r>
      <w:r>
        <w:rPr>
          <w:sz w:val="28"/>
          <w:szCs w:val="28"/>
        </w:rPr>
        <w:t>,</w:t>
      </w:r>
      <w:r w:rsidR="008456B3" w:rsidRPr="00AF556E">
        <w:rPr>
          <w:sz w:val="28"/>
          <w:szCs w:val="28"/>
        </w:rPr>
        <w:t xml:space="preserve"> jeżeli brak jest podstaw do ustalenia oceny klasyfikacyjnej z powodu nieobecności ucznia na zajęciach edukacyjnych przekraczających połowę czasu przeznaczonego na te zajęcia w szkolnym planie nauczania.</w:t>
      </w:r>
    </w:p>
    <w:p w:rsidR="008456B3" w:rsidRPr="00AF556E" w:rsidRDefault="00AF556E" w:rsidP="00AF556E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56B3" w:rsidRPr="00AF556E">
        <w:rPr>
          <w:sz w:val="28"/>
          <w:szCs w:val="28"/>
        </w:rPr>
        <w:t>Ocena śródroczna, roczna jest średnią ważoną wszystkich ocen cząstkowych.</w:t>
      </w:r>
    </w:p>
    <w:p w:rsidR="008456B3" w:rsidRPr="00AF556E" w:rsidRDefault="008456B3" w:rsidP="00AF556E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 </w:t>
      </w:r>
      <w:r w:rsidR="00AF556E">
        <w:rPr>
          <w:sz w:val="28"/>
          <w:szCs w:val="28"/>
        </w:rPr>
        <w:t xml:space="preserve">- </w:t>
      </w:r>
      <w:r w:rsidRPr="00AF556E">
        <w:rPr>
          <w:sz w:val="28"/>
          <w:szCs w:val="28"/>
        </w:rPr>
        <w:t>Nauczyciel</w:t>
      </w:r>
      <w:r w:rsidR="00AF556E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biorąc pod uwagę zaangażowanie, postawę, aktywność na lekcjach, zajęciach pozalekcyjnych, propagowanie zdrowego stylu życia  oraz stosowanie zasad fair –play, ma prawo podnieść ocenę z wychowania fizycznego o jeden stopień. </w:t>
      </w:r>
    </w:p>
    <w:p w:rsidR="008456B3" w:rsidRPr="00AF556E" w:rsidRDefault="008456B3">
      <w:pPr>
        <w:rPr>
          <w:sz w:val="28"/>
          <w:szCs w:val="28"/>
        </w:rPr>
      </w:pP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b/>
          <w:sz w:val="28"/>
          <w:szCs w:val="28"/>
        </w:rPr>
        <w:t>3.</w:t>
      </w:r>
      <w:r w:rsidRPr="00AF556E">
        <w:rPr>
          <w:sz w:val="28"/>
          <w:szCs w:val="28"/>
        </w:rPr>
        <w:t xml:space="preserve"> Pomiar osiągnięć uczniów odbywa się za pomocą następujących narzędzi: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>1. Sprawdzianie umiejętności ruchowych .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>2. Odpowiedzi ustne.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>3. Aktywność na lekcji .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 xml:space="preserve">4. Przygotowanie do lekcji.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>6. Uczestnictwo w życiu sportowym szkoły.</w:t>
      </w:r>
    </w:p>
    <w:p w:rsidR="008456B3" w:rsidRPr="00AF556E" w:rsidRDefault="008456B3">
      <w:pPr>
        <w:suppressAutoHyphens w:val="0"/>
        <w:rPr>
          <w:sz w:val="28"/>
          <w:szCs w:val="28"/>
        </w:rPr>
      </w:pPr>
    </w:p>
    <w:p w:rsidR="008456B3" w:rsidRPr="00AF556E" w:rsidRDefault="00744D19" w:rsidP="00744D19">
      <w:pPr>
        <w:suppressAutoHyphens w:val="0"/>
        <w:jc w:val="both"/>
        <w:rPr>
          <w:sz w:val="28"/>
          <w:szCs w:val="28"/>
        </w:rPr>
      </w:pPr>
      <w:r w:rsidRPr="00744D19">
        <w:rPr>
          <w:b/>
          <w:sz w:val="28"/>
          <w:szCs w:val="28"/>
        </w:rPr>
        <w:t>4.</w:t>
      </w:r>
      <w:r w:rsidR="00AF556E">
        <w:rPr>
          <w:sz w:val="28"/>
          <w:szCs w:val="28"/>
        </w:rPr>
        <w:t xml:space="preserve"> </w:t>
      </w:r>
      <w:r w:rsidR="008456B3" w:rsidRPr="00AF556E">
        <w:rPr>
          <w:sz w:val="28"/>
          <w:szCs w:val="28"/>
        </w:rPr>
        <w:t xml:space="preserve">Kryteria sprawdzania różnych form aktywności uczniów na lekcji: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1.Podczas sprawdzenia umiejętności ćwiczeń ruchowych brane są pod uwagę: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-postawa przy wykonaniu ćwiczenia</w:t>
      </w:r>
      <w:r w:rsidR="00AF556E">
        <w:rPr>
          <w:sz w:val="28"/>
          <w:szCs w:val="28"/>
        </w:rPr>
        <w:t>,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-zachowanie wszystkich elementów ćwiczenia</w:t>
      </w:r>
      <w:r w:rsidR="00AF556E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-prawidłowe nazewnictwo</w:t>
      </w:r>
      <w:r w:rsidR="00AF556E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-samokontrola i samoocena </w:t>
      </w:r>
      <w:r w:rsidR="00AF556E">
        <w:rPr>
          <w:sz w:val="28"/>
          <w:szCs w:val="28"/>
        </w:rPr>
        <w:t>.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2.Podczas odpowiedzi ustnej brane są pod uwagę: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-znajomość zadanego tematu</w:t>
      </w:r>
      <w:r w:rsidR="00AF556E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-znajomość przepisów z gier zespołowych</w:t>
      </w:r>
      <w:r w:rsidR="00AF556E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-umiejętność wybrania prawidłowej odpowiedzi</w:t>
      </w:r>
      <w:r w:rsidR="00AF556E">
        <w:rPr>
          <w:sz w:val="28"/>
          <w:szCs w:val="28"/>
        </w:rPr>
        <w:t>,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3.Podczas oceny aktywności na lekcji brane są pod uwagę: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-zaangażowanie na lekcji</w:t>
      </w:r>
      <w:r w:rsidR="00744D19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-aktywny udział w grze</w:t>
      </w:r>
      <w:r w:rsidR="00744D19">
        <w:rPr>
          <w:sz w:val="28"/>
          <w:szCs w:val="28"/>
        </w:rPr>
        <w:t>,</w:t>
      </w:r>
    </w:p>
    <w:p w:rsidR="008456B3" w:rsidRPr="00AF556E" w:rsidRDefault="00744D19" w:rsidP="00744D19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-przygotowanie do lekcji.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4.Podczas udziału w życiu sportowym szkoły: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lastRenderedPageBreak/>
        <w:t>-reprezentowanie klasy szkoły na zawodach sportowych wewnątrzszkolnych i poza szkolnych</w:t>
      </w:r>
      <w:r w:rsidR="00744D19">
        <w:rPr>
          <w:sz w:val="28"/>
          <w:szCs w:val="28"/>
        </w:rPr>
        <w:t>.</w:t>
      </w:r>
      <w:r w:rsidRPr="00AF556E">
        <w:rPr>
          <w:sz w:val="28"/>
          <w:szCs w:val="28"/>
        </w:rPr>
        <w:t xml:space="preserve"> </w:t>
      </w:r>
    </w:p>
    <w:p w:rsidR="00AF556E" w:rsidRDefault="00AF556E" w:rsidP="00744D19">
      <w:pPr>
        <w:suppressAutoHyphens w:val="0"/>
        <w:jc w:val="both"/>
        <w:rPr>
          <w:b/>
          <w:sz w:val="28"/>
          <w:szCs w:val="28"/>
        </w:rPr>
      </w:pPr>
    </w:p>
    <w:p w:rsidR="008456B3" w:rsidRPr="00AF556E" w:rsidRDefault="00744D19" w:rsidP="00744D19">
      <w:pPr>
        <w:suppressAutoHyphens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="008456B3" w:rsidRPr="00AF556E">
        <w:rPr>
          <w:sz w:val="28"/>
          <w:szCs w:val="28"/>
        </w:rPr>
        <w:t xml:space="preserve">. Na lekcji wychowania fizycznego ocenia się następujące obszary aktywności: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1. Zastosowanie przepisów gry w odpowiedniej grze.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2. Samokontrola i samoocena.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3. Aktywność na lekcjach, praca w grupach, zachowanie i własny wkład pracy.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4. Przygotowanie do zajęć.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5. Wysiłek włożony przez ucznia w wywiązywanie się z obowiązków wynikających ze specyfiki zajęć. </w:t>
      </w:r>
    </w:p>
    <w:p w:rsidR="008456B3" w:rsidRPr="00AF556E" w:rsidRDefault="008456B3" w:rsidP="00744D19">
      <w:pPr>
        <w:suppressAutoHyphens w:val="0"/>
        <w:jc w:val="both"/>
        <w:rPr>
          <w:sz w:val="28"/>
          <w:szCs w:val="28"/>
        </w:rPr>
      </w:pPr>
    </w:p>
    <w:p w:rsidR="008456B3" w:rsidRPr="00AF556E" w:rsidRDefault="008456B3">
      <w:pPr>
        <w:suppressAutoHyphens w:val="0"/>
        <w:rPr>
          <w:b/>
          <w:sz w:val="28"/>
          <w:szCs w:val="28"/>
        </w:rPr>
      </w:pPr>
    </w:p>
    <w:p w:rsidR="008456B3" w:rsidRPr="00AF556E" w:rsidRDefault="00744D19" w:rsidP="008D5427">
      <w:pPr>
        <w:suppressAutoHyphens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8456B3" w:rsidRPr="00AF556E">
        <w:rPr>
          <w:b/>
          <w:sz w:val="28"/>
          <w:szCs w:val="28"/>
        </w:rPr>
        <w:t>.</w:t>
      </w:r>
      <w:r w:rsidR="008456B3" w:rsidRPr="00AF556E">
        <w:rPr>
          <w:sz w:val="28"/>
          <w:szCs w:val="28"/>
        </w:rPr>
        <w:t xml:space="preserve"> Ogólne kryteria oceniania z wychowania fizycznego</w:t>
      </w:r>
      <w:r w:rsidR="008D5427">
        <w:rPr>
          <w:sz w:val="28"/>
          <w:szCs w:val="28"/>
        </w:rPr>
        <w:t>: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8D5427">
        <w:rPr>
          <w:sz w:val="28"/>
          <w:szCs w:val="28"/>
          <w:u w:val="single"/>
        </w:rPr>
        <w:t>Ocenę celującą otrzymuje uczeń, który</w:t>
      </w:r>
      <w:r w:rsidRPr="00AF556E">
        <w:rPr>
          <w:sz w:val="28"/>
          <w:szCs w:val="28"/>
        </w:rPr>
        <w:t xml:space="preserve">: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-spełnia wszystkie wymagania na ocenę bardzo dobrą</w:t>
      </w:r>
      <w:r w:rsidR="008D5427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-regularnie nosi strój sportowy (brak oceny niedostatecznej)</w:t>
      </w:r>
      <w:r w:rsidR="008D5427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-ma bardzo dobrą frekwencj</w:t>
      </w:r>
      <w:r w:rsidR="008D5427">
        <w:rPr>
          <w:sz w:val="28"/>
          <w:szCs w:val="28"/>
        </w:rPr>
        <w:t>ę</w:t>
      </w:r>
      <w:r w:rsidRPr="00AF556E">
        <w:rPr>
          <w:sz w:val="28"/>
          <w:szCs w:val="28"/>
        </w:rPr>
        <w:t xml:space="preserve"> na zajęciach</w:t>
      </w:r>
      <w:r w:rsidR="008D5427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-bierze aktywny udział w lekcjach,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-aktywnie udziela się w zajęciach pozalekcyjnych (SKS, trening</w:t>
      </w:r>
      <w:r w:rsidR="008D5427">
        <w:rPr>
          <w:sz w:val="28"/>
          <w:szCs w:val="28"/>
        </w:rPr>
        <w:t>i</w:t>
      </w:r>
      <w:r w:rsidRPr="00AF556E">
        <w:rPr>
          <w:sz w:val="28"/>
          <w:szCs w:val="28"/>
        </w:rPr>
        <w:t>)</w:t>
      </w:r>
      <w:r w:rsidR="008D5427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-wszystkie zaplanowane sprawdziany zalicza w terminie na wybitnym poziomie,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-bierze aktywny udział w zawodach sportowych i imprezach: sportowych organizowanych przez szkołę, osiągając przy tym wysokie wyniki,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-znacznie przewyższa sprawnością klasę,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-jego postawa społeczna i stosunek do przedmiotu jest wzorowa</w:t>
      </w:r>
      <w:r w:rsidR="008D5427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-posiada wzorowe nawyki higieniczno </w:t>
      </w:r>
      <w:r w:rsidR="008D5427">
        <w:rPr>
          <w:sz w:val="28"/>
          <w:szCs w:val="28"/>
        </w:rPr>
        <w:t>–</w:t>
      </w:r>
      <w:r w:rsidRPr="00AF556E">
        <w:rPr>
          <w:sz w:val="28"/>
          <w:szCs w:val="28"/>
        </w:rPr>
        <w:t xml:space="preserve"> zdrowotne</w:t>
      </w:r>
      <w:r w:rsidR="008D5427">
        <w:rPr>
          <w:sz w:val="28"/>
          <w:szCs w:val="28"/>
        </w:rPr>
        <w:t xml:space="preserve">, </w:t>
      </w:r>
      <w:r w:rsidR="008D5427" w:rsidRPr="00AF556E">
        <w:rPr>
          <w:sz w:val="28"/>
          <w:szCs w:val="28"/>
        </w:rPr>
        <w:t>wie</w:t>
      </w:r>
      <w:r w:rsidR="008D5427">
        <w:rPr>
          <w:sz w:val="28"/>
          <w:szCs w:val="28"/>
        </w:rPr>
        <w:t>,</w:t>
      </w:r>
      <w:r w:rsidR="008D5427" w:rsidRPr="00AF556E">
        <w:rPr>
          <w:sz w:val="28"/>
          <w:szCs w:val="28"/>
        </w:rPr>
        <w:t xml:space="preserve"> jak dbać o zdrowie i prowadzi zdrowy tryb życia</w:t>
      </w:r>
      <w:r w:rsidR="008D5427">
        <w:rPr>
          <w:sz w:val="28"/>
          <w:szCs w:val="28"/>
        </w:rPr>
        <w:t>,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-posiada wiedzę z zakresu wychowania fizycznego (przepisy gry, technika, taktyka</w:t>
      </w:r>
      <w:r w:rsidR="008D5427">
        <w:rPr>
          <w:sz w:val="28"/>
          <w:szCs w:val="28"/>
        </w:rPr>
        <w:t xml:space="preserve"> </w:t>
      </w:r>
      <w:r w:rsidRPr="00AF556E">
        <w:rPr>
          <w:sz w:val="28"/>
          <w:szCs w:val="28"/>
        </w:rPr>
        <w:t>poszczególnych dyscyplin sportowych, zna wybitnych polskich sportowców)</w:t>
      </w:r>
      <w:r w:rsidR="008D5427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 </w:t>
      </w:r>
      <w:r w:rsidR="008D5427">
        <w:rPr>
          <w:sz w:val="28"/>
          <w:szCs w:val="28"/>
        </w:rPr>
        <w:t>j</w:t>
      </w:r>
      <w:r w:rsidRPr="00AF556E">
        <w:rPr>
          <w:sz w:val="28"/>
          <w:szCs w:val="28"/>
        </w:rPr>
        <w:t xml:space="preserve">ego zachowanie jest przykładem wzorowym dla innych i godnym naśladowania. </w:t>
      </w:r>
    </w:p>
    <w:p w:rsidR="008456B3" w:rsidRPr="00AF556E" w:rsidRDefault="008456B3">
      <w:pPr>
        <w:suppressAutoHyphens w:val="0"/>
        <w:rPr>
          <w:sz w:val="28"/>
          <w:szCs w:val="28"/>
        </w:rPr>
      </w:pPr>
    </w:p>
    <w:p w:rsidR="008456B3" w:rsidRPr="008D5427" w:rsidRDefault="008456B3">
      <w:pPr>
        <w:suppressAutoHyphens w:val="0"/>
        <w:rPr>
          <w:sz w:val="28"/>
          <w:szCs w:val="28"/>
          <w:u w:val="single"/>
        </w:rPr>
      </w:pPr>
      <w:r w:rsidRPr="008D5427">
        <w:rPr>
          <w:sz w:val="28"/>
          <w:szCs w:val="28"/>
          <w:u w:val="single"/>
        </w:rPr>
        <w:t>Ocenę bardzo dobrą otrzymuje uczeń, który: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 xml:space="preserve">-regularnie nosi strój sportowy,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 xml:space="preserve">-bierze aktywny udział w lekcjach,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-ma dobrą frekwencj</w:t>
      </w:r>
      <w:r w:rsidR="008D5427">
        <w:rPr>
          <w:sz w:val="28"/>
          <w:szCs w:val="28"/>
        </w:rPr>
        <w:t>ę</w:t>
      </w:r>
      <w:r w:rsidRPr="00AF556E">
        <w:rPr>
          <w:sz w:val="28"/>
          <w:szCs w:val="28"/>
        </w:rPr>
        <w:t xml:space="preserve"> na zajęciach</w:t>
      </w:r>
      <w:r w:rsidR="008D5427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-uczestniczy w zajęciach pozalekcyjnych,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-wszystkie zaplanowane sprawdziany zalicza w terminie w stopniu bardzo dobrym,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-bierze udział w imprezach sportowych organizowanych przez szkołę osiągając dobre wyniki,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-jego postawa społeczna i stosunek do przedmiotu jest bardzo dobra,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lastRenderedPageBreak/>
        <w:t xml:space="preserve">-posiada bardzo dobre nawyki higieniczno </w:t>
      </w:r>
      <w:r w:rsidR="008D5427">
        <w:rPr>
          <w:sz w:val="28"/>
          <w:szCs w:val="28"/>
        </w:rPr>
        <w:t>–</w:t>
      </w:r>
      <w:r w:rsidRPr="00AF556E">
        <w:rPr>
          <w:sz w:val="28"/>
          <w:szCs w:val="28"/>
        </w:rPr>
        <w:t xml:space="preserve"> zdrowotne</w:t>
      </w:r>
      <w:r w:rsidR="008D5427">
        <w:rPr>
          <w:sz w:val="28"/>
          <w:szCs w:val="28"/>
        </w:rPr>
        <w:t xml:space="preserve">, </w:t>
      </w:r>
      <w:r w:rsidRPr="00AF556E">
        <w:rPr>
          <w:sz w:val="28"/>
          <w:szCs w:val="28"/>
        </w:rPr>
        <w:t>wie</w:t>
      </w:r>
      <w:r w:rsidR="008D5427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jak dbać o zdrowie i prowadzi zdrowy tryb życia</w:t>
      </w:r>
      <w:r w:rsidR="008D5427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>-posiada wiedzę z zakresu wychowania fizycznego</w:t>
      </w:r>
      <w:r w:rsidR="008D5427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 xml:space="preserve">-stosuje zasadę fair </w:t>
      </w:r>
      <w:r w:rsidR="008D5427">
        <w:rPr>
          <w:sz w:val="28"/>
          <w:szCs w:val="28"/>
        </w:rPr>
        <w:t>–</w:t>
      </w:r>
      <w:r w:rsidRPr="00AF556E">
        <w:rPr>
          <w:sz w:val="28"/>
          <w:szCs w:val="28"/>
        </w:rPr>
        <w:t>play</w:t>
      </w:r>
      <w:r w:rsidR="008D5427">
        <w:rPr>
          <w:sz w:val="28"/>
          <w:szCs w:val="28"/>
        </w:rPr>
        <w:t>,</w:t>
      </w:r>
      <w:r w:rsidRPr="00AF556E">
        <w:rPr>
          <w:sz w:val="28"/>
          <w:szCs w:val="28"/>
        </w:rPr>
        <w:t xml:space="preserve">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>-odznacza się bardzo dobrym zachowaniem w stosunku do rówieśników i osób starszych</w:t>
      </w:r>
      <w:r w:rsidR="008D5427">
        <w:rPr>
          <w:sz w:val="28"/>
          <w:szCs w:val="28"/>
        </w:rPr>
        <w:t>.</w:t>
      </w:r>
    </w:p>
    <w:p w:rsidR="008456B3" w:rsidRPr="00AF556E" w:rsidRDefault="008456B3">
      <w:pPr>
        <w:suppressAutoHyphens w:val="0"/>
        <w:rPr>
          <w:sz w:val="28"/>
          <w:szCs w:val="28"/>
        </w:rPr>
      </w:pPr>
    </w:p>
    <w:p w:rsidR="008456B3" w:rsidRPr="008D5427" w:rsidRDefault="008456B3">
      <w:pPr>
        <w:suppressAutoHyphens w:val="0"/>
        <w:rPr>
          <w:sz w:val="28"/>
          <w:szCs w:val="28"/>
          <w:u w:val="single"/>
        </w:rPr>
      </w:pPr>
      <w:r w:rsidRPr="008D5427">
        <w:rPr>
          <w:sz w:val="28"/>
          <w:szCs w:val="28"/>
          <w:u w:val="single"/>
        </w:rPr>
        <w:t xml:space="preserve">Ocenę dobrą otrzymuje uczeń, który: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 xml:space="preserve">-nieregularnie nosi strój sportowy,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 xml:space="preserve">-wykazuje w wystarczającym stopniu aktywność na lekcji,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 xml:space="preserve">-sprawdziany przewidziane przez nauczyciela zalicza w stopniu dobrym,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>-jego postawa społeczna i stosunek do przedmiotu nie budz</w:t>
      </w:r>
      <w:r w:rsidR="008D5427">
        <w:rPr>
          <w:sz w:val="28"/>
          <w:szCs w:val="28"/>
        </w:rPr>
        <w:t>ą</w:t>
      </w:r>
      <w:r w:rsidRPr="00AF556E">
        <w:rPr>
          <w:sz w:val="28"/>
          <w:szCs w:val="28"/>
        </w:rPr>
        <w:t xml:space="preserve"> zastrzeżeń,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 xml:space="preserve">-posiada nawyki higieniczno -zdrowotne,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 xml:space="preserve">-sporadycznie bierze udział w zajęciach pozalekcyjnych, 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>-stosuje zasadę fair –play,</w:t>
      </w:r>
    </w:p>
    <w:p w:rsidR="008456B3" w:rsidRPr="00AF556E" w:rsidRDefault="008456B3">
      <w:pPr>
        <w:suppressAutoHyphens w:val="0"/>
        <w:rPr>
          <w:sz w:val="28"/>
          <w:szCs w:val="28"/>
        </w:rPr>
      </w:pPr>
      <w:r w:rsidRPr="00AF556E">
        <w:rPr>
          <w:sz w:val="28"/>
          <w:szCs w:val="28"/>
        </w:rPr>
        <w:t>-posiada wiedzę z zakresu wychowania fizycznego,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-wykazuje szacunek dla rówieśników i osób starszych</w:t>
      </w:r>
      <w:r w:rsidR="008D5427">
        <w:rPr>
          <w:sz w:val="28"/>
          <w:szCs w:val="28"/>
        </w:rPr>
        <w:t>.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</w:p>
    <w:p w:rsidR="008456B3" w:rsidRPr="008D5427" w:rsidRDefault="008456B3" w:rsidP="008D5427">
      <w:pPr>
        <w:jc w:val="both"/>
        <w:rPr>
          <w:sz w:val="28"/>
          <w:szCs w:val="28"/>
          <w:u w:val="single"/>
        </w:rPr>
      </w:pPr>
      <w:r w:rsidRPr="008D5427">
        <w:rPr>
          <w:sz w:val="28"/>
          <w:szCs w:val="28"/>
          <w:u w:val="single"/>
        </w:rPr>
        <w:t xml:space="preserve"> Ocenę dostateczną otrzymuje uczeń, który: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-często nie nosi stroju sportowego,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-wykazuje mierną aktywność na lekcji,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-zaplanowane sprawdziany zalicza w stopniu podstawowym (</w:t>
      </w:r>
      <w:r w:rsidR="008D5427">
        <w:rPr>
          <w:sz w:val="28"/>
          <w:szCs w:val="28"/>
        </w:rPr>
        <w:t>czasem</w:t>
      </w:r>
      <w:r w:rsidRPr="00AF556E">
        <w:rPr>
          <w:sz w:val="28"/>
          <w:szCs w:val="28"/>
        </w:rPr>
        <w:t xml:space="preserve"> po terminie),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-nie bierze udziału w zajęciach pozalekcyjnych,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-wykazuje braki w zakresie podstawowych nawyków higieniczno -zdrowotnych,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-nie wykazuje rażących braków w postawie społecznej, zachowaniu i stosunku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 do przedmiotu</w:t>
      </w:r>
      <w:r w:rsidR="008D5427">
        <w:rPr>
          <w:sz w:val="28"/>
          <w:szCs w:val="28"/>
        </w:rPr>
        <w:t>.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</w:p>
    <w:p w:rsidR="008456B3" w:rsidRPr="008D5427" w:rsidRDefault="008456B3" w:rsidP="008D5427">
      <w:pPr>
        <w:suppressAutoHyphens w:val="0"/>
        <w:jc w:val="both"/>
        <w:rPr>
          <w:sz w:val="28"/>
          <w:szCs w:val="28"/>
          <w:u w:val="single"/>
        </w:rPr>
      </w:pPr>
      <w:r w:rsidRPr="008D5427">
        <w:rPr>
          <w:sz w:val="28"/>
          <w:szCs w:val="28"/>
          <w:u w:val="single"/>
        </w:rPr>
        <w:t xml:space="preserve">Ocenę dopuszczającą otrzymuje uczeń, który: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-bardzo często nie nosi stroju sportowego,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-nie wykazuje aktywności na lekcji,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-sprawdziany zalicza po terminie wyznaczonym przez nauczyciela w stopniu minimalnym,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-nie wykazuje zainteresowania przedmiotem,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-nie uczestniczy w zajęciach pozalekcyjnych,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-wykazuje braki w postawie społecznej, odznacza się negatywnym zachowaniem w stosunku do przedmiotu i rówieśników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 wykazuje duże zaniedbania w zakresie podstawowych nawyków higieniczno </w:t>
      </w:r>
      <w:r w:rsidR="001562B1">
        <w:rPr>
          <w:sz w:val="28"/>
          <w:szCs w:val="28"/>
        </w:rPr>
        <w:t>–</w:t>
      </w:r>
      <w:r w:rsidRPr="00AF556E">
        <w:rPr>
          <w:sz w:val="28"/>
          <w:szCs w:val="28"/>
        </w:rPr>
        <w:t>zdrowotnych</w:t>
      </w:r>
      <w:r w:rsidR="001562B1">
        <w:rPr>
          <w:sz w:val="28"/>
          <w:szCs w:val="28"/>
        </w:rPr>
        <w:t>.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</w:p>
    <w:p w:rsidR="008456B3" w:rsidRPr="001562B1" w:rsidRDefault="008456B3" w:rsidP="008D5427">
      <w:pPr>
        <w:suppressAutoHyphens w:val="0"/>
        <w:jc w:val="both"/>
        <w:rPr>
          <w:sz w:val="28"/>
          <w:szCs w:val="28"/>
          <w:u w:val="single"/>
        </w:rPr>
      </w:pPr>
      <w:r w:rsidRPr="001562B1">
        <w:rPr>
          <w:sz w:val="28"/>
          <w:szCs w:val="28"/>
          <w:u w:val="single"/>
        </w:rPr>
        <w:t xml:space="preserve">Ocenę niedostateczną otrzymuje uczeń, który :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-notorycznie nie nosi stroju sportowego, 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-bardzo często opuszcza lekcje (nieusprawiedliwione nieobecności, ucieczki),</w:t>
      </w:r>
    </w:p>
    <w:p w:rsidR="008456B3" w:rsidRPr="00AF556E" w:rsidRDefault="008456B3" w:rsidP="008D5427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-bardzo często wykazuje brak aktywności na lekcji, </w:t>
      </w:r>
    </w:p>
    <w:p w:rsidR="008456B3" w:rsidRPr="00AF556E" w:rsidRDefault="008456B3" w:rsidP="001562B1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lastRenderedPageBreak/>
        <w:t xml:space="preserve">-nie zalicza w terminie lub w ogóle nie zalicza sprawdzianów przewidzianych przez nauczyciela, </w:t>
      </w:r>
    </w:p>
    <w:p w:rsidR="008456B3" w:rsidRPr="00AF556E" w:rsidRDefault="008456B3" w:rsidP="001562B1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-posiada lekceważący stosunek do przedmiotu, </w:t>
      </w:r>
    </w:p>
    <w:p w:rsidR="008456B3" w:rsidRPr="00AF556E" w:rsidRDefault="008456B3" w:rsidP="001562B1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 xml:space="preserve">-wykazuje rażące braki w zakresie higieny osobistej i podstawowych nawyków higieniczno -zdrowotnych, </w:t>
      </w:r>
    </w:p>
    <w:p w:rsidR="008456B3" w:rsidRPr="00AF556E" w:rsidRDefault="008456B3" w:rsidP="001562B1">
      <w:pPr>
        <w:suppressAutoHyphens w:val="0"/>
        <w:jc w:val="both"/>
        <w:rPr>
          <w:sz w:val="28"/>
          <w:szCs w:val="28"/>
        </w:rPr>
      </w:pPr>
      <w:r w:rsidRPr="00AF556E">
        <w:rPr>
          <w:sz w:val="28"/>
          <w:szCs w:val="28"/>
        </w:rPr>
        <w:t>-nie stosuje zasady fair – play.</w:t>
      </w:r>
    </w:p>
    <w:p w:rsidR="008456B3" w:rsidRPr="00AF556E" w:rsidRDefault="008456B3">
      <w:pPr>
        <w:suppressAutoHyphens w:val="0"/>
        <w:rPr>
          <w:sz w:val="28"/>
          <w:szCs w:val="28"/>
        </w:rPr>
      </w:pPr>
    </w:p>
    <w:p w:rsidR="008456B3" w:rsidRPr="00AF556E" w:rsidRDefault="008456B3">
      <w:pPr>
        <w:rPr>
          <w:sz w:val="28"/>
          <w:szCs w:val="28"/>
        </w:rPr>
      </w:pPr>
      <w:r w:rsidRPr="00AF556E">
        <w:rPr>
          <w:sz w:val="28"/>
          <w:szCs w:val="28"/>
        </w:rPr>
        <w:t>Pozostałe zasady reguluje Statut Szkoły Podstawowej w Boninie.</w:t>
      </w:r>
    </w:p>
    <w:sectPr w:rsidR="008456B3" w:rsidRPr="00AF556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330063"/>
    <w:rsid w:val="001562B1"/>
    <w:rsid w:val="00330063"/>
    <w:rsid w:val="00571392"/>
    <w:rsid w:val="00744D19"/>
    <w:rsid w:val="008456B3"/>
    <w:rsid w:val="008D5427"/>
    <w:rsid w:val="00AF556E"/>
    <w:rsid w:val="00C87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inumeracji">
    <w:name w:val="Znaki numeracji"/>
  </w:style>
  <w:style w:type="character" w:styleId="Hipercze">
    <w:name w:val="Hyperlink"/>
    <w:rPr>
      <w:color w:val="0000FF"/>
      <w:u w:val="single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p54.poznan.pl/wp-content/uploads/2015/12/PSO-w-f-2017-18.pdf" TargetMode="External"/><Relationship Id="rId5" Type="http://schemas.openxmlformats.org/officeDocument/2006/relationships/hyperlink" Target="http://sp54.poznan.pl/wp-content/uploads/2015/12/PSO-w-f-2017-18.pdf" TargetMode="External"/><Relationship Id="rId4" Type="http://schemas.openxmlformats.org/officeDocument/2006/relationships/hyperlink" Target="http://sp54.poznan.pl/wp-content/uploads/2015/12/PSO-w-f-2017-18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1213</Words>
  <Characters>7283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Szkoła Podstawowa w Boninie</vt:lpstr>
    </vt:vector>
  </TitlesOfParts>
  <Company/>
  <LinksUpToDate>false</LinksUpToDate>
  <CharactersWithSpaces>8480</CharactersWithSpaces>
  <SharedDoc>false</SharedDoc>
  <HLinks>
    <vt:vector size="18" baseType="variant">
      <vt:variant>
        <vt:i4>3342371</vt:i4>
      </vt:variant>
      <vt:variant>
        <vt:i4>6</vt:i4>
      </vt:variant>
      <vt:variant>
        <vt:i4>0</vt:i4>
      </vt:variant>
      <vt:variant>
        <vt:i4>5</vt:i4>
      </vt:variant>
      <vt:variant>
        <vt:lpwstr>http://sp54.poznan.pl/wp-content/uploads/2015/12/PSO-w-f-2017-18.pdf</vt:lpwstr>
      </vt:variant>
      <vt:variant>
        <vt:lpwstr>page=3</vt:lpwstr>
      </vt:variant>
      <vt:variant>
        <vt:i4>3342371</vt:i4>
      </vt:variant>
      <vt:variant>
        <vt:i4>3</vt:i4>
      </vt:variant>
      <vt:variant>
        <vt:i4>0</vt:i4>
      </vt:variant>
      <vt:variant>
        <vt:i4>5</vt:i4>
      </vt:variant>
      <vt:variant>
        <vt:lpwstr>http://sp54.poznan.pl/wp-content/uploads/2015/12/PSO-w-f-2017-18.pdf</vt:lpwstr>
      </vt:variant>
      <vt:variant>
        <vt:lpwstr>page=3</vt:lpwstr>
      </vt:variant>
      <vt:variant>
        <vt:i4>3276835</vt:i4>
      </vt:variant>
      <vt:variant>
        <vt:i4>0</vt:i4>
      </vt:variant>
      <vt:variant>
        <vt:i4>0</vt:i4>
      </vt:variant>
      <vt:variant>
        <vt:i4>5</vt:i4>
      </vt:variant>
      <vt:variant>
        <vt:lpwstr>http://sp54.poznan.pl/wp-content/uploads/2015/12/PSO-w-f-2017-18.pdf</vt:lpwstr>
      </vt:variant>
      <vt:variant>
        <vt:lpwstr>page=2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Szkoła Podstawowa w Boninie</dc:title>
  <dc:creator>Poślednicy</dc:creator>
  <cp:lastModifiedBy>Ula</cp:lastModifiedBy>
  <cp:revision>5</cp:revision>
  <cp:lastPrinted>2006-10-18T18:39:00Z</cp:lastPrinted>
  <dcterms:created xsi:type="dcterms:W3CDTF">2019-09-14T17:09:00Z</dcterms:created>
  <dcterms:modified xsi:type="dcterms:W3CDTF">2019-09-14T17:30:00Z</dcterms:modified>
</cp:coreProperties>
</file>