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449" w:rsidRDefault="00425449" w:rsidP="00425449">
      <w:pPr>
        <w:jc w:val="center"/>
        <w:rPr>
          <w:rFonts w:ascii="Times New Roman" w:hAnsi="Times New Roman"/>
          <w:b/>
          <w:sz w:val="28"/>
          <w:szCs w:val="28"/>
        </w:rPr>
      </w:pPr>
      <w:r w:rsidRPr="00BD2486">
        <w:rPr>
          <w:rFonts w:ascii="Times New Roman" w:hAnsi="Times New Roman"/>
          <w:b/>
          <w:sz w:val="28"/>
          <w:szCs w:val="28"/>
        </w:rPr>
        <w:t>Kryteria rekrutacji dla dzieci spoza obwodu</w:t>
      </w:r>
    </w:p>
    <w:p w:rsidR="00425449" w:rsidRPr="00BD2486" w:rsidRDefault="00425449" w:rsidP="0042544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25449" w:rsidRPr="00715B30" w:rsidRDefault="00425449" w:rsidP="00425449">
      <w:pPr>
        <w:jc w:val="center"/>
        <w:rPr>
          <w:rFonts w:ascii="Times New Roman" w:hAnsi="Times New Roman"/>
          <w:b/>
          <w:sz w:val="24"/>
          <w:szCs w:val="24"/>
        </w:rPr>
      </w:pPr>
      <w:r w:rsidRPr="00715B30">
        <w:rPr>
          <w:rFonts w:ascii="Times New Roman" w:hAnsi="Times New Roman"/>
          <w:b/>
          <w:sz w:val="24"/>
          <w:szCs w:val="24"/>
        </w:rPr>
        <w:t xml:space="preserve">Kryteria w postępowaniu rekrutacyjnym i postępowaniu uzupełniającym </w:t>
      </w:r>
    </w:p>
    <w:p w:rsidR="00425449" w:rsidRPr="00715B30" w:rsidRDefault="00425449" w:rsidP="004254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wraz z wykazem </w:t>
      </w:r>
      <w:r w:rsidRPr="00715B30">
        <w:rPr>
          <w:rFonts w:ascii="Times New Roman" w:hAnsi="Times New Roman"/>
          <w:b/>
          <w:sz w:val="24"/>
          <w:szCs w:val="24"/>
        </w:rPr>
        <w:t>dokument</w:t>
      </w:r>
      <w:r>
        <w:rPr>
          <w:rFonts w:ascii="Times New Roman" w:hAnsi="Times New Roman"/>
          <w:b/>
          <w:sz w:val="24"/>
          <w:szCs w:val="24"/>
        </w:rPr>
        <w:t>ów</w:t>
      </w:r>
      <w:r w:rsidRPr="00715B30">
        <w:rPr>
          <w:rFonts w:ascii="Times New Roman" w:hAnsi="Times New Roman"/>
          <w:b/>
          <w:sz w:val="24"/>
          <w:szCs w:val="24"/>
        </w:rPr>
        <w:t xml:space="preserve"> niezbędn</w:t>
      </w:r>
      <w:r>
        <w:rPr>
          <w:rFonts w:ascii="Times New Roman" w:hAnsi="Times New Roman"/>
          <w:b/>
          <w:sz w:val="24"/>
          <w:szCs w:val="24"/>
        </w:rPr>
        <w:t>ych</w:t>
      </w:r>
      <w:r w:rsidRPr="00715B30">
        <w:rPr>
          <w:rFonts w:ascii="Times New Roman" w:hAnsi="Times New Roman"/>
          <w:b/>
          <w:sz w:val="24"/>
          <w:szCs w:val="24"/>
        </w:rPr>
        <w:t xml:space="preserve"> do potwierd</w:t>
      </w:r>
      <w:r>
        <w:rPr>
          <w:rFonts w:ascii="Times New Roman" w:hAnsi="Times New Roman"/>
          <w:b/>
          <w:sz w:val="24"/>
          <w:szCs w:val="24"/>
        </w:rPr>
        <w:t>zenia spełniania tych kryteriów.</w:t>
      </w:r>
    </w:p>
    <w:p w:rsidR="00425449" w:rsidRDefault="00425449" w:rsidP="00425449">
      <w:pPr>
        <w:shd w:val="clear" w:color="auto" w:fill="FFFFFF"/>
        <w:spacing w:after="0" w:line="240" w:lineRule="auto"/>
        <w:jc w:val="center"/>
        <w:rPr>
          <w:rFonts w:ascii="Cambria" w:hAnsi="Cambria"/>
          <w:noProof/>
          <w:spacing w:val="-15"/>
          <w:sz w:val="24"/>
          <w:szCs w:val="24"/>
          <w:lang w:eastAsia="pl-PL"/>
        </w:rPr>
      </w:pPr>
    </w:p>
    <w:p w:rsidR="00425449" w:rsidRDefault="00425449" w:rsidP="00425449">
      <w:pPr>
        <w:shd w:val="clear" w:color="auto" w:fill="FFFFFF"/>
        <w:spacing w:after="0" w:line="240" w:lineRule="auto"/>
        <w:rPr>
          <w:rFonts w:ascii="Cambria" w:hAnsi="Cambria"/>
          <w:noProof/>
          <w:spacing w:val="-15"/>
          <w:sz w:val="24"/>
          <w:szCs w:val="24"/>
          <w:lang w:eastAsia="pl-PL"/>
        </w:rPr>
      </w:pPr>
    </w:p>
    <w:p w:rsidR="00425449" w:rsidRDefault="00425449" w:rsidP="00425449">
      <w:pPr>
        <w:shd w:val="clear" w:color="auto" w:fill="FFFFFF"/>
        <w:spacing w:after="0" w:line="240" w:lineRule="auto"/>
        <w:jc w:val="center"/>
        <w:rPr>
          <w:rFonts w:ascii="Cambria" w:hAnsi="Cambria"/>
          <w:b/>
          <w:bCs/>
          <w:strike/>
          <w:color w:val="FF0000"/>
          <w:spacing w:val="-15"/>
          <w:sz w:val="24"/>
          <w:szCs w:val="24"/>
        </w:rPr>
      </w:pPr>
      <w:r w:rsidRPr="006235F6">
        <w:rPr>
          <w:rFonts w:ascii="Cambria" w:hAnsi="Cambria"/>
          <w:noProof/>
          <w:spacing w:val="-15"/>
          <w:sz w:val="24"/>
          <w:szCs w:val="24"/>
          <w:lang w:eastAsia="pl-PL"/>
        </w:rPr>
        <w:drawing>
          <wp:inline distT="0" distB="0" distL="0" distR="0" wp14:anchorId="44607A04" wp14:editId="4435C7EA">
            <wp:extent cx="5402580" cy="27736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449" w:rsidRPr="009C3566" w:rsidRDefault="00425449" w:rsidP="00425449">
      <w:pPr>
        <w:widowControl w:val="0"/>
        <w:shd w:val="clear" w:color="auto" w:fill="FFFFFF"/>
        <w:autoSpaceDE w:val="0"/>
        <w:autoSpaceDN w:val="0"/>
        <w:adjustRightInd w:val="0"/>
        <w:spacing w:before="154" w:after="0" w:line="240" w:lineRule="auto"/>
        <w:ind w:left="379"/>
        <w:contextualSpacing/>
        <w:rPr>
          <w:rFonts w:ascii="Cambria" w:hAnsi="Cambria"/>
          <w:sz w:val="20"/>
          <w:szCs w:val="20"/>
        </w:rPr>
      </w:pPr>
    </w:p>
    <w:p w:rsidR="00425449" w:rsidRPr="009C3566" w:rsidRDefault="00425449" w:rsidP="00425449">
      <w:pPr>
        <w:shd w:val="clear" w:color="auto" w:fill="FFFFFF"/>
        <w:spacing w:before="86" w:after="0"/>
        <w:ind w:left="5"/>
        <w:rPr>
          <w:rFonts w:ascii="Cambria" w:hAnsi="Cambria"/>
          <w:sz w:val="24"/>
          <w:szCs w:val="24"/>
        </w:rPr>
      </w:pPr>
      <w:r w:rsidRPr="009C3566">
        <w:rPr>
          <w:rFonts w:ascii="Cambria" w:hAnsi="Cambria"/>
          <w:b/>
          <w:bCs/>
          <w:color w:val="000000"/>
          <w:spacing w:val="-10"/>
          <w:sz w:val="24"/>
          <w:szCs w:val="24"/>
        </w:rPr>
        <w:t>Oświadczenia wnioskodawcy</w:t>
      </w:r>
    </w:p>
    <w:p w:rsidR="00425449" w:rsidRPr="00BD2486" w:rsidRDefault="00425449" w:rsidP="00425449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426" w:right="6"/>
        <w:contextualSpacing/>
        <w:rPr>
          <w:rFonts w:ascii="Cambria" w:hAnsi="Cambria"/>
          <w:color w:val="000000"/>
          <w:w w:val="97"/>
          <w:sz w:val="24"/>
          <w:szCs w:val="24"/>
          <w:vertAlign w:val="superscript"/>
        </w:rPr>
      </w:pPr>
      <w:r w:rsidRPr="00BD2486">
        <w:rPr>
          <w:rFonts w:ascii="Cambria" w:hAnsi="Cambria"/>
          <w:color w:val="000000"/>
          <w:sz w:val="24"/>
          <w:szCs w:val="24"/>
        </w:rPr>
        <w:t>Oświadczam, pod rygorem odpowiedzialności karnej, że podane w załącznikach do wnio</w:t>
      </w:r>
      <w:r w:rsidRPr="00BD2486">
        <w:rPr>
          <w:rFonts w:ascii="Cambria" w:hAnsi="Cambria"/>
          <w:color w:val="000000"/>
          <w:w w:val="97"/>
          <w:sz w:val="24"/>
          <w:szCs w:val="24"/>
        </w:rPr>
        <w:t>sku dane są zgodne z aktualnym stanem faktycznym.</w:t>
      </w:r>
      <w:r>
        <w:rPr>
          <w:rFonts w:ascii="Cambria" w:hAnsi="Cambria"/>
          <w:color w:val="000000"/>
          <w:w w:val="97"/>
          <w:sz w:val="24"/>
          <w:szCs w:val="24"/>
          <w:vertAlign w:val="superscript"/>
        </w:rPr>
        <w:t>1-2</w:t>
      </w:r>
    </w:p>
    <w:p w:rsidR="00425449" w:rsidRPr="00BD2486" w:rsidRDefault="00425449" w:rsidP="00425449">
      <w:pPr>
        <w:widowControl w:val="0"/>
        <w:shd w:val="clear" w:color="auto" w:fill="FFFFFF"/>
        <w:autoSpaceDE w:val="0"/>
        <w:autoSpaceDN w:val="0"/>
        <w:adjustRightInd w:val="0"/>
        <w:spacing w:before="67" w:after="0" w:line="240" w:lineRule="auto"/>
        <w:ind w:right="5"/>
        <w:contextualSpacing/>
        <w:jc w:val="both"/>
        <w:rPr>
          <w:rFonts w:ascii="Cambria" w:hAnsi="Cambria"/>
          <w:sz w:val="24"/>
          <w:szCs w:val="24"/>
        </w:rPr>
      </w:pPr>
    </w:p>
    <w:p w:rsidR="00425449" w:rsidRDefault="00425449" w:rsidP="00425449">
      <w:pPr>
        <w:widowControl w:val="0"/>
        <w:shd w:val="clear" w:color="auto" w:fill="FFFFFF"/>
        <w:autoSpaceDE w:val="0"/>
        <w:autoSpaceDN w:val="0"/>
        <w:adjustRightInd w:val="0"/>
        <w:spacing w:before="67" w:after="0" w:line="240" w:lineRule="auto"/>
        <w:ind w:right="5"/>
        <w:contextualSpacing/>
        <w:jc w:val="both"/>
        <w:rPr>
          <w:rFonts w:ascii="Cambria" w:hAnsi="Cambria"/>
          <w:sz w:val="16"/>
          <w:szCs w:val="16"/>
        </w:rPr>
      </w:pPr>
    </w:p>
    <w:p w:rsidR="00425449" w:rsidRPr="009C3566" w:rsidRDefault="00425449" w:rsidP="00425449">
      <w:pPr>
        <w:widowControl w:val="0"/>
        <w:shd w:val="clear" w:color="auto" w:fill="FFFFFF"/>
        <w:autoSpaceDE w:val="0"/>
        <w:autoSpaceDN w:val="0"/>
        <w:adjustRightInd w:val="0"/>
        <w:spacing w:before="67" w:after="0" w:line="240" w:lineRule="auto"/>
        <w:ind w:right="5"/>
        <w:contextualSpacing/>
        <w:jc w:val="both"/>
        <w:rPr>
          <w:rFonts w:ascii="Cambria" w:hAnsi="Cambria"/>
          <w:sz w:val="16"/>
          <w:szCs w:val="16"/>
        </w:rPr>
      </w:pPr>
    </w:p>
    <w:p w:rsidR="00425449" w:rsidRPr="009C3566" w:rsidRDefault="00425449" w:rsidP="00425449">
      <w:pPr>
        <w:widowControl w:val="0"/>
        <w:shd w:val="clear" w:color="auto" w:fill="FFFFFF"/>
        <w:autoSpaceDE w:val="0"/>
        <w:autoSpaceDN w:val="0"/>
        <w:adjustRightInd w:val="0"/>
        <w:spacing w:before="67" w:after="0" w:line="240" w:lineRule="auto"/>
        <w:ind w:left="426" w:right="5"/>
        <w:contextualSpacing/>
        <w:jc w:val="both"/>
        <w:rPr>
          <w:rFonts w:ascii="Cambria" w:hAnsi="Cambria"/>
          <w:sz w:val="16"/>
          <w:szCs w:val="16"/>
        </w:rPr>
      </w:pPr>
      <w:r w:rsidRPr="009C3566">
        <w:rPr>
          <w:rFonts w:ascii="Cambria" w:hAnsi="Cambria"/>
          <w:sz w:val="16"/>
          <w:szCs w:val="16"/>
        </w:rPr>
        <w:t xml:space="preserve">................................................................................                              </w:t>
      </w:r>
      <w:r>
        <w:rPr>
          <w:rFonts w:ascii="Cambria" w:hAnsi="Cambria"/>
          <w:sz w:val="16"/>
          <w:szCs w:val="16"/>
        </w:rPr>
        <w:t xml:space="preserve">                 </w:t>
      </w:r>
      <w:r w:rsidRPr="009C3566">
        <w:rPr>
          <w:rFonts w:ascii="Cambria" w:hAnsi="Cambria"/>
          <w:sz w:val="16"/>
          <w:szCs w:val="16"/>
        </w:rPr>
        <w:t xml:space="preserve"> ........................................................................................................................................</w:t>
      </w:r>
      <w:r>
        <w:rPr>
          <w:rFonts w:ascii="Cambria" w:hAnsi="Cambria"/>
          <w:sz w:val="16"/>
          <w:szCs w:val="16"/>
        </w:rPr>
        <w:t>.....................</w:t>
      </w:r>
    </w:p>
    <w:p w:rsidR="00425449" w:rsidRDefault="00425449" w:rsidP="00425449">
      <w:pPr>
        <w:shd w:val="clear" w:color="auto" w:fill="FFFFFF"/>
        <w:tabs>
          <w:tab w:val="left" w:pos="6610"/>
        </w:tabs>
        <w:spacing w:after="0" w:line="240" w:lineRule="auto"/>
        <w:ind w:left="119"/>
        <w:jc w:val="center"/>
        <w:rPr>
          <w:rFonts w:ascii="Cambria" w:hAnsi="Cambria"/>
          <w:color w:val="000000"/>
          <w:w w:val="94"/>
          <w:sz w:val="16"/>
          <w:szCs w:val="16"/>
        </w:rPr>
      </w:pPr>
      <w:r w:rsidRPr="009C3566">
        <w:rPr>
          <w:rFonts w:ascii="Cambria" w:hAnsi="Cambria"/>
          <w:color w:val="000000"/>
          <w:w w:val="94"/>
          <w:sz w:val="16"/>
          <w:szCs w:val="16"/>
        </w:rPr>
        <w:t xml:space="preserve">                       Data                                                                                                                                Czytelny podpis obojga rodziców/ opiekunów prawnych</w:t>
      </w:r>
    </w:p>
    <w:p w:rsidR="00425449" w:rsidRDefault="00425449" w:rsidP="00425449">
      <w:pPr>
        <w:shd w:val="clear" w:color="auto" w:fill="FFFFFF"/>
        <w:tabs>
          <w:tab w:val="left" w:pos="6610"/>
        </w:tabs>
        <w:spacing w:after="0" w:line="240" w:lineRule="auto"/>
        <w:ind w:left="119"/>
        <w:jc w:val="center"/>
        <w:rPr>
          <w:rFonts w:ascii="Cambria" w:hAnsi="Cambria"/>
          <w:color w:val="000000"/>
          <w:w w:val="94"/>
          <w:sz w:val="16"/>
          <w:szCs w:val="16"/>
        </w:rPr>
      </w:pPr>
    </w:p>
    <w:p w:rsidR="00425449" w:rsidRDefault="00425449" w:rsidP="00425449">
      <w:pPr>
        <w:shd w:val="clear" w:color="auto" w:fill="FFFFFF"/>
        <w:tabs>
          <w:tab w:val="left" w:pos="6610"/>
        </w:tabs>
        <w:spacing w:after="0" w:line="240" w:lineRule="auto"/>
        <w:rPr>
          <w:rFonts w:ascii="Cambria" w:hAnsi="Cambria"/>
          <w:color w:val="000000"/>
          <w:w w:val="94"/>
          <w:sz w:val="16"/>
          <w:szCs w:val="16"/>
        </w:rPr>
      </w:pPr>
    </w:p>
    <w:p w:rsidR="00425449" w:rsidRPr="000E48FC" w:rsidRDefault="00425449" w:rsidP="00425449">
      <w:pPr>
        <w:shd w:val="clear" w:color="auto" w:fill="FFFFFF"/>
        <w:tabs>
          <w:tab w:val="left" w:pos="6610"/>
        </w:tabs>
        <w:spacing w:after="0" w:line="240" w:lineRule="auto"/>
        <w:ind w:left="119"/>
        <w:jc w:val="both"/>
        <w:rPr>
          <w:rFonts w:ascii="Times New Roman" w:hAnsi="Times New Roman"/>
          <w:color w:val="000000"/>
          <w:w w:val="94"/>
          <w:sz w:val="18"/>
          <w:szCs w:val="18"/>
        </w:rPr>
      </w:pPr>
    </w:p>
    <w:p w:rsidR="00425449" w:rsidRPr="000E48FC" w:rsidRDefault="00425449" w:rsidP="00425449">
      <w:pPr>
        <w:jc w:val="both"/>
        <w:rPr>
          <w:spacing w:val="-1"/>
          <w:w w:val="96"/>
          <w:sz w:val="18"/>
          <w:szCs w:val="18"/>
        </w:rPr>
      </w:pPr>
      <w:r>
        <w:rPr>
          <w:w w:val="97"/>
          <w:sz w:val="18"/>
          <w:szCs w:val="18"/>
        </w:rPr>
        <w:t>1</w:t>
      </w:r>
      <w:r w:rsidRPr="000E48FC">
        <w:rPr>
          <w:w w:val="97"/>
          <w:sz w:val="18"/>
          <w:szCs w:val="18"/>
        </w:rPr>
        <w:t>. Zgodnie z</w:t>
      </w:r>
      <w:r w:rsidRPr="000E48FC">
        <w:rPr>
          <w:i/>
          <w:sz w:val="18"/>
          <w:szCs w:val="18"/>
          <w:lang w:eastAsia="zh-CN" w:bidi="hi-IN"/>
        </w:rPr>
        <w:t xml:space="preserve"> Ustawą z dnia 14 grudnia 2016 r. Prawo oświatowe </w:t>
      </w:r>
      <w:r w:rsidRPr="000E48FC">
        <w:rPr>
          <w:sz w:val="18"/>
          <w:szCs w:val="18"/>
          <w:lang w:eastAsia="zh-CN" w:bidi="hi-IN"/>
        </w:rPr>
        <w:t>(Dz.U. z 2017 r. poz. 59)</w:t>
      </w:r>
      <w:r w:rsidRPr="000E48FC">
        <w:rPr>
          <w:w w:val="97"/>
          <w:sz w:val="18"/>
          <w:szCs w:val="18"/>
        </w:rPr>
        <w:t xml:space="preserve">,, oświadczenia składa się pod rygorem odpowiedzialności karnej za składanie </w:t>
      </w:r>
      <w:r w:rsidRPr="000E48FC">
        <w:rPr>
          <w:w w:val="96"/>
          <w:sz w:val="18"/>
          <w:szCs w:val="18"/>
        </w:rPr>
        <w:t xml:space="preserve">fałszywych zeznań. Składający oświadczenie jest obowiązany do zawarcia w nim klauzuli następującej treści „ Jestem świadomy odpowiedzialności karnej za złożenie fałszywego oświadczenia". Klauzula ta zastępuje pouczenie organu o odpowiedzialności karnej </w:t>
      </w:r>
      <w:r w:rsidRPr="000E48FC">
        <w:rPr>
          <w:spacing w:val="-1"/>
          <w:w w:val="96"/>
          <w:sz w:val="18"/>
          <w:szCs w:val="18"/>
        </w:rPr>
        <w:t>za składanie fałszywych zeznań</w:t>
      </w:r>
    </w:p>
    <w:p w:rsidR="00425449" w:rsidRDefault="00425449" w:rsidP="00425449">
      <w:pPr>
        <w:jc w:val="both"/>
        <w:rPr>
          <w:w w:val="94"/>
          <w:sz w:val="18"/>
          <w:szCs w:val="18"/>
        </w:rPr>
      </w:pPr>
      <w:r>
        <w:rPr>
          <w:w w:val="94"/>
          <w:sz w:val="18"/>
          <w:szCs w:val="18"/>
        </w:rPr>
        <w:t>2. Z</w:t>
      </w:r>
      <w:r w:rsidRPr="000E48FC">
        <w:rPr>
          <w:w w:val="94"/>
          <w:sz w:val="18"/>
          <w:szCs w:val="18"/>
        </w:rPr>
        <w:t>godnie z art. 233. § 1. Kodeksu karnego - kto, składając zeznanie mające służyć za dowód w postępowaniu sądowym lub w innym postępowaniu prowadzonym na podstawie ustawy, zezna nieprawdę lub zataja prawdę, podlega karz</w:t>
      </w:r>
      <w:r>
        <w:rPr>
          <w:w w:val="94"/>
          <w:sz w:val="18"/>
          <w:szCs w:val="18"/>
        </w:rPr>
        <w:t>e pozbawienia wolności do lat 3.</w:t>
      </w:r>
      <w:bookmarkStart w:id="0" w:name="_GoBack"/>
      <w:bookmarkEnd w:id="0"/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w w:val="94"/>
          <w:sz w:val="24"/>
          <w:szCs w:val="24"/>
        </w:rPr>
      </w:pPr>
      <w:r>
        <w:rPr>
          <w:rFonts w:ascii="Times New Roman" w:hAnsi="Times New Roman"/>
          <w:w w:val="94"/>
          <w:sz w:val="24"/>
          <w:szCs w:val="24"/>
        </w:rPr>
        <w:t>Załączniki do kryteriów:</w:t>
      </w:r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spacing w:val="-1"/>
          <w:w w:val="96"/>
          <w:sz w:val="24"/>
          <w:szCs w:val="24"/>
        </w:rPr>
      </w:pPr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spacing w:val="-1"/>
          <w:w w:val="96"/>
          <w:sz w:val="24"/>
          <w:szCs w:val="24"/>
        </w:rPr>
      </w:pPr>
      <w:r>
        <w:rPr>
          <w:rFonts w:ascii="Times New Roman" w:hAnsi="Times New Roman"/>
          <w:spacing w:val="-1"/>
          <w:w w:val="96"/>
          <w:sz w:val="24"/>
          <w:szCs w:val="24"/>
        </w:rPr>
        <w:t>1. …………………………………………..</w:t>
      </w:r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spacing w:val="-1"/>
          <w:w w:val="96"/>
          <w:sz w:val="24"/>
          <w:szCs w:val="24"/>
        </w:rPr>
      </w:pPr>
      <w:r>
        <w:rPr>
          <w:rFonts w:ascii="Times New Roman" w:hAnsi="Times New Roman"/>
          <w:spacing w:val="-1"/>
          <w:w w:val="96"/>
          <w:sz w:val="24"/>
          <w:szCs w:val="24"/>
        </w:rPr>
        <w:t>2. ………………………………………….</w:t>
      </w:r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spacing w:val="-1"/>
          <w:w w:val="96"/>
          <w:sz w:val="24"/>
          <w:szCs w:val="24"/>
        </w:rPr>
      </w:pPr>
      <w:r>
        <w:rPr>
          <w:rFonts w:ascii="Times New Roman" w:hAnsi="Times New Roman"/>
          <w:spacing w:val="-1"/>
          <w:w w:val="96"/>
          <w:sz w:val="24"/>
          <w:szCs w:val="24"/>
        </w:rPr>
        <w:t>3. ………………………………………….</w:t>
      </w:r>
    </w:p>
    <w:p w:rsidR="00425449" w:rsidRDefault="00425449" w:rsidP="00425449">
      <w:pPr>
        <w:shd w:val="clear" w:color="auto" w:fill="FFFFFF"/>
        <w:spacing w:before="29" w:after="0" w:line="240" w:lineRule="auto"/>
        <w:ind w:right="1"/>
        <w:rPr>
          <w:rFonts w:ascii="Times New Roman" w:hAnsi="Times New Roman"/>
          <w:spacing w:val="-1"/>
          <w:w w:val="96"/>
          <w:sz w:val="24"/>
          <w:szCs w:val="24"/>
        </w:rPr>
      </w:pPr>
      <w:r>
        <w:rPr>
          <w:rFonts w:ascii="Times New Roman" w:hAnsi="Times New Roman"/>
          <w:spacing w:val="-1"/>
          <w:w w:val="96"/>
          <w:sz w:val="24"/>
          <w:szCs w:val="24"/>
        </w:rPr>
        <w:t>4. …………………………….…………….</w:t>
      </w:r>
    </w:p>
    <w:p w:rsidR="00425449" w:rsidRDefault="00425449" w:rsidP="00425449">
      <w:pPr>
        <w:spacing w:after="0" w:line="240" w:lineRule="auto"/>
        <w:rPr>
          <w:rFonts w:ascii="Times New Roman" w:hAnsi="Times New Roman"/>
          <w:spacing w:val="-1"/>
          <w:w w:val="96"/>
          <w:sz w:val="24"/>
          <w:szCs w:val="24"/>
        </w:rPr>
      </w:pPr>
    </w:p>
    <w:p w:rsidR="00EF3DFF" w:rsidRDefault="00EF3DFF"/>
    <w:sectPr w:rsidR="00EF3DFF" w:rsidSect="0042544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F7564"/>
    <w:multiLevelType w:val="hybridMultilevel"/>
    <w:tmpl w:val="F454DC3A"/>
    <w:lvl w:ilvl="0" w:tplc="3B6633E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w w:val="10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49"/>
    <w:rsid w:val="00425449"/>
    <w:rsid w:val="00E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617A6-E945-4FD0-B623-83D04F23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449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2025-02-27T10:18:00Z</dcterms:created>
  <dcterms:modified xsi:type="dcterms:W3CDTF">2025-02-27T10:22:00Z</dcterms:modified>
</cp:coreProperties>
</file>